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B1" w:rsidRDefault="0068551E" w:rsidP="0068551E">
      <w:pPr>
        <w:jc w:val="center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Информация о наличии оборудованных учебных классов,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</w:p>
    <w:p w:rsidR="0068551E" w:rsidRDefault="0068551E" w:rsidP="0068551E">
      <w:pPr>
        <w:jc w:val="center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pPr w:leftFromText="180" w:rightFromText="180" w:vertAnchor="page" w:horzAnchor="margin" w:tblpXSpec="center" w:tblpY="3706"/>
        <w:tblW w:w="158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3"/>
        <w:gridCol w:w="2003"/>
        <w:gridCol w:w="1426"/>
        <w:gridCol w:w="1260"/>
        <w:gridCol w:w="1457"/>
        <w:gridCol w:w="1429"/>
        <w:gridCol w:w="1548"/>
        <w:gridCol w:w="1413"/>
        <w:gridCol w:w="1441"/>
        <w:gridCol w:w="1428"/>
        <w:gridCol w:w="6"/>
      </w:tblGrid>
      <w:tr w:rsidR="00B235AD" w:rsidRPr="00B235AD" w:rsidTr="0068551E">
        <w:trPr>
          <w:trHeight w:val="472"/>
          <w:tblCellSpacing w:w="0" w:type="dxa"/>
        </w:trPr>
        <w:tc>
          <w:tcPr>
            <w:tcW w:w="244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572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Оборудованные учебные кабинеты</w:t>
            </w:r>
          </w:p>
        </w:tc>
        <w:tc>
          <w:tcPr>
            <w:tcW w:w="583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Объекты для проведения практических занятий</w:t>
            </w:r>
          </w:p>
        </w:tc>
      </w:tr>
      <w:tr w:rsidR="00B235AD" w:rsidRPr="00B235AD" w:rsidTr="0068551E">
        <w:trPr>
          <w:trHeight w:val="1241"/>
          <w:tblCellSpacing w:w="0" w:type="dxa"/>
        </w:trPr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68551E" w:rsidRPr="0068551E" w:rsidRDefault="0068551E" w:rsidP="0068551E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68551E" w:rsidRPr="0068551E" w:rsidRDefault="0068551E" w:rsidP="0068551E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8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 том числе приспособленные для использования инвалидами и лицами с ОВЗ</w:t>
            </w:r>
          </w:p>
        </w:tc>
        <w:tc>
          <w:tcPr>
            <w:tcW w:w="296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87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 том числе приспособленные для использования инвалидами и лицами с ОВЗ</w:t>
            </w:r>
          </w:p>
        </w:tc>
      </w:tr>
      <w:tr w:rsidR="00B235AD" w:rsidRPr="00B235AD" w:rsidTr="0068551E">
        <w:trPr>
          <w:gridAfter w:val="1"/>
          <w:wAfter w:w="6" w:type="dxa"/>
          <w:trHeight w:val="783"/>
          <w:tblCellSpacing w:w="0" w:type="dxa"/>
        </w:trPr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68551E" w:rsidRPr="0068551E" w:rsidRDefault="0068551E" w:rsidP="0068551E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68551E" w:rsidRPr="0068551E" w:rsidRDefault="0068551E" w:rsidP="0068551E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Общая площадь, м</w:t>
            </w:r>
            <w:r w:rsidRPr="0068551E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4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Общая площадь, м</w:t>
            </w:r>
            <w:r w:rsidRPr="0068551E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4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Общая площадь, м</w:t>
            </w:r>
            <w:r w:rsidRPr="0068551E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4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4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Общая площадь, м</w:t>
            </w:r>
            <w:r w:rsidRPr="0068551E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B235AD" w:rsidRPr="00B235AD" w:rsidTr="0068551E">
        <w:trPr>
          <w:gridAfter w:val="1"/>
          <w:wAfter w:w="6" w:type="dxa"/>
          <w:trHeight w:val="1215"/>
          <w:tblCellSpacing w:w="0" w:type="dxa"/>
        </w:trPr>
        <w:tc>
          <w:tcPr>
            <w:tcW w:w="2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68551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Административно-</w:t>
            </w:r>
            <w:r w:rsidRPr="00B235A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учебный корпус</w:t>
            </w:r>
          </w:p>
        </w:tc>
        <w:tc>
          <w:tcPr>
            <w:tcW w:w="2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35AD">
              <w:rPr>
                <w:rFonts w:ascii="Times New Roman" w:hAnsi="Times New Roman" w:cs="Times New Roman"/>
              </w:rPr>
              <w:t>392009, Тамбовская обл., г. Тамбов, ул. Лесная, дом №25</w:t>
            </w:r>
          </w:p>
        </w:tc>
        <w:tc>
          <w:tcPr>
            <w:tcW w:w="14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235AD">
              <w:t>56</w:t>
            </w:r>
          </w:p>
        </w:tc>
        <w:tc>
          <w:tcPr>
            <w:tcW w:w="1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235AD">
              <w:t>4271,7</w:t>
            </w:r>
          </w:p>
        </w:tc>
        <w:tc>
          <w:tcPr>
            <w:tcW w:w="14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B235AD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235A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B235AD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235A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701,8</w:t>
            </w:r>
          </w:p>
        </w:tc>
        <w:tc>
          <w:tcPr>
            <w:tcW w:w="1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B235AD" w:rsidP="00B4420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235AD">
              <w:t>14</w:t>
            </w:r>
          </w:p>
        </w:tc>
        <w:tc>
          <w:tcPr>
            <w:tcW w:w="14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68551E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235AD">
              <w:t>2939</w:t>
            </w:r>
          </w:p>
        </w:tc>
        <w:tc>
          <w:tcPr>
            <w:tcW w:w="14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B235AD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235A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51E" w:rsidRPr="0068551E" w:rsidRDefault="00B235AD" w:rsidP="0068551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235A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389,4</w:t>
            </w:r>
          </w:p>
        </w:tc>
      </w:tr>
    </w:tbl>
    <w:p w:rsidR="0068551E" w:rsidRDefault="0068551E" w:rsidP="0068551E">
      <w:pPr>
        <w:jc w:val="center"/>
      </w:pPr>
      <w:bookmarkStart w:id="0" w:name="_GoBack"/>
      <w:bookmarkEnd w:id="0"/>
    </w:p>
    <w:sectPr w:rsidR="0068551E" w:rsidSect="00685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F9"/>
    <w:rsid w:val="001800F9"/>
    <w:rsid w:val="005B3003"/>
    <w:rsid w:val="0068551E"/>
    <w:rsid w:val="00885DFA"/>
    <w:rsid w:val="009A10D4"/>
    <w:rsid w:val="00B235AD"/>
    <w:rsid w:val="00B44205"/>
    <w:rsid w:val="00D5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51E"/>
    <w:rPr>
      <w:b/>
      <w:bCs/>
    </w:rPr>
  </w:style>
  <w:style w:type="paragraph" w:styleId="a4">
    <w:name w:val="Normal (Web)"/>
    <w:basedOn w:val="a"/>
    <w:uiPriority w:val="99"/>
    <w:semiHidden/>
    <w:unhideWhenUsed/>
    <w:rsid w:val="0068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Windows User</cp:lastModifiedBy>
  <cp:revision>2</cp:revision>
  <dcterms:created xsi:type="dcterms:W3CDTF">2019-01-31T20:19:00Z</dcterms:created>
  <dcterms:modified xsi:type="dcterms:W3CDTF">2019-01-31T20:19:00Z</dcterms:modified>
</cp:coreProperties>
</file>